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D740E1E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C25FC">
        <w:rPr>
          <w:rFonts w:ascii="Times New Roman" w:hAnsi="Times New Roman" w:cs="Times New Roman"/>
          <w:bCs/>
          <w:sz w:val="28"/>
          <w:szCs w:val="28"/>
        </w:rPr>
        <w:t>за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C25FC">
        <w:rPr>
          <w:rFonts w:ascii="Times New Roman" w:hAnsi="Times New Roman" w:cs="Times New Roman"/>
          <w:bCs/>
          <w:sz w:val="28"/>
          <w:szCs w:val="28"/>
        </w:rPr>
        <w:t>ми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5BA">
        <w:rPr>
          <w:rFonts w:ascii="Times New Roman" w:hAnsi="Times New Roman" w:cs="Times New Roman"/>
          <w:bCs/>
          <w:sz w:val="28"/>
          <w:szCs w:val="28"/>
        </w:rPr>
        <w:t xml:space="preserve">села </w:t>
      </w:r>
      <w:proofErr w:type="spellStart"/>
      <w:r w:rsidR="006A15BA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053A74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803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EC25FC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EC25FC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EC25FC">
        <w:rPr>
          <w:rFonts w:ascii="Times New Roman" w:hAnsi="Times New Roman" w:cs="Times New Roman"/>
          <w:bCs/>
          <w:sz w:val="28"/>
          <w:szCs w:val="28"/>
        </w:rPr>
        <w:t>0125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F45442">
        <w:rPr>
          <w:rFonts w:ascii="Times New Roman" w:hAnsi="Times New Roman" w:cs="Times New Roman"/>
          <w:bCs/>
          <w:sz w:val="28"/>
          <w:szCs w:val="28"/>
        </w:rPr>
        <w:t>1,</w:t>
      </w:r>
      <w:r w:rsidR="00EC25FC">
        <w:rPr>
          <w:rFonts w:ascii="Times New Roman" w:hAnsi="Times New Roman" w:cs="Times New Roman"/>
          <w:bCs/>
          <w:sz w:val="28"/>
          <w:szCs w:val="28"/>
        </w:rPr>
        <w:t>5420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 xml:space="preserve">(за межами села </w:t>
      </w:r>
      <w:proofErr w:type="spellStart"/>
      <w:r w:rsidR="00EC25FC" w:rsidRPr="00EC25FC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EC25FC" w:rsidRPr="00EC25FC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2D91515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>кадастровий номер 0523480300:01:000:0125, площею 1,5420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>(за м</w:t>
      </w:r>
      <w:bookmarkStart w:id="0" w:name="_GoBack"/>
      <w:bookmarkEnd w:id="0"/>
      <w:r w:rsidR="00EC25FC" w:rsidRPr="00EC25FC">
        <w:rPr>
          <w:rFonts w:ascii="Times New Roman" w:hAnsi="Times New Roman" w:cs="Times New Roman"/>
          <w:bCs/>
          <w:sz w:val="28"/>
          <w:szCs w:val="28"/>
        </w:rPr>
        <w:t xml:space="preserve">ежами села </w:t>
      </w:r>
      <w:proofErr w:type="spellStart"/>
      <w:r w:rsidR="00EC25FC" w:rsidRPr="00EC25FC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EC25FC" w:rsidRPr="00EC25FC">
        <w:rPr>
          <w:rFonts w:ascii="Times New Roman" w:hAnsi="Times New Roman" w:cs="Times New Roman"/>
          <w:bCs/>
          <w:sz w:val="28"/>
          <w:szCs w:val="28"/>
        </w:rPr>
        <w:t>)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31327" w14:textId="77777777" w:rsidR="0061354C" w:rsidRDefault="0061354C" w:rsidP="00063119">
      <w:pPr>
        <w:spacing w:after="0" w:line="240" w:lineRule="auto"/>
      </w:pPr>
      <w:r>
        <w:separator/>
      </w:r>
    </w:p>
  </w:endnote>
  <w:endnote w:type="continuationSeparator" w:id="0">
    <w:p w14:paraId="1EF9CB41" w14:textId="77777777" w:rsidR="0061354C" w:rsidRDefault="0061354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BF898" w14:textId="77777777" w:rsidR="0061354C" w:rsidRDefault="0061354C" w:rsidP="00063119">
      <w:pPr>
        <w:spacing w:after="0" w:line="240" w:lineRule="auto"/>
      </w:pPr>
      <w:r>
        <w:separator/>
      </w:r>
    </w:p>
  </w:footnote>
  <w:footnote w:type="continuationSeparator" w:id="0">
    <w:p w14:paraId="6A53623E" w14:textId="77777777" w:rsidR="0061354C" w:rsidRDefault="0061354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BEC59-4331-4B44-9265-07A14353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2026-08-04T10:35:00Z</cp:lastPrinted>
  <dcterms:created xsi:type="dcterms:W3CDTF">2026-08-04T10:38:00Z</dcterms:created>
  <dcterms:modified xsi:type="dcterms:W3CDTF">2026-08-04T10:38:00Z</dcterms:modified>
</cp:coreProperties>
</file>